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3A70E" w14:textId="49CACAAF" w:rsidR="002B1093" w:rsidRDefault="004B116D">
      <w:pPr>
        <w:rPr>
          <w:sz w:val="52"/>
          <w:szCs w:val="52"/>
        </w:rPr>
      </w:pPr>
      <w:r w:rsidRPr="004B116D">
        <w:rPr>
          <w:rFonts w:hint="eastAsia"/>
          <w:sz w:val="52"/>
          <w:szCs w:val="52"/>
        </w:rPr>
        <w:t>B站视频爬取器的使用</w:t>
      </w:r>
    </w:p>
    <w:p w14:paraId="03CE8B12" w14:textId="48919384" w:rsidR="004B116D" w:rsidRDefault="004B11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1D86F5" wp14:editId="1903F9C4">
            <wp:extent cx="5274310" cy="28562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1B74" w14:textId="5DDE310C" w:rsidR="004B116D" w:rsidRDefault="004B116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上面两个程序，一个负责爬取系列类型，一个负责爬取单个视频；因为有时候系列类型的爬取会导致个别视频没有抓取到，为了方便可以使用第二个进行单个视频的抓取</w:t>
      </w:r>
    </w:p>
    <w:p w14:paraId="300C7466" w14:textId="68DA3B21" w:rsidR="004B116D" w:rsidRDefault="004B116D">
      <w:pPr>
        <w:rPr>
          <w:sz w:val="28"/>
          <w:szCs w:val="28"/>
        </w:rPr>
      </w:pPr>
    </w:p>
    <w:p w14:paraId="171B452C" w14:textId="46316A91" w:rsidR="004B116D" w:rsidRDefault="004B116D">
      <w:pPr>
        <w:rPr>
          <w:b/>
          <w:bCs/>
          <w:sz w:val="32"/>
          <w:szCs w:val="32"/>
        </w:rPr>
      </w:pPr>
      <w:r w:rsidRPr="004B116D">
        <w:rPr>
          <w:rFonts w:hint="eastAsia"/>
          <w:b/>
          <w:bCs/>
          <w:sz w:val="32"/>
          <w:szCs w:val="32"/>
        </w:rPr>
        <w:t>使用过程</w:t>
      </w:r>
    </w:p>
    <w:p w14:paraId="70D2158A" w14:textId="01F0318C" w:rsidR="004B116D" w:rsidRPr="004B116D" w:rsidRDefault="004B116D" w:rsidP="004B116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4B116D">
        <w:rPr>
          <w:rFonts w:hint="eastAsia"/>
          <w:sz w:val="28"/>
          <w:szCs w:val="28"/>
        </w:rPr>
        <w:t>点击上述的两个程序</w:t>
      </w:r>
    </w:p>
    <w:p w14:paraId="10D2CC31" w14:textId="1548577C" w:rsidR="004B116D" w:rsidRDefault="004B116D" w:rsidP="004B116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45D24D" wp14:editId="42184661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53D2" w14:textId="0C6B4A9A" w:rsidR="004B116D" w:rsidRDefault="004B116D" w:rsidP="004B116D">
      <w:pPr>
        <w:rPr>
          <w:sz w:val="28"/>
          <w:szCs w:val="28"/>
        </w:rPr>
      </w:pPr>
    </w:p>
    <w:p w14:paraId="0B19A561" w14:textId="30A32471" w:rsidR="004B116D" w:rsidRPr="004B116D" w:rsidRDefault="004B116D" w:rsidP="004B116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4B116D">
        <w:rPr>
          <w:rFonts w:hint="eastAsia"/>
          <w:sz w:val="28"/>
          <w:szCs w:val="28"/>
        </w:rPr>
        <w:t>依次进行选择</w:t>
      </w:r>
      <w:r>
        <w:rPr>
          <w:rFonts w:hint="eastAsia"/>
          <w:sz w:val="28"/>
          <w:szCs w:val="28"/>
        </w:rPr>
        <w:t>（点击按钮即可进行选择）</w:t>
      </w:r>
    </w:p>
    <w:p w14:paraId="6EE40DF0" w14:textId="58A51F0B" w:rsidR="004B116D" w:rsidRDefault="004B116D" w:rsidP="004B116D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其中</w:t>
      </w:r>
      <w:r>
        <w:rPr>
          <w:sz w:val="28"/>
          <w:szCs w:val="28"/>
        </w:rPr>
        <w:t>FF</w:t>
      </w:r>
      <w:r>
        <w:rPr>
          <w:rFonts w:hint="eastAsia"/>
          <w:sz w:val="28"/>
          <w:szCs w:val="28"/>
        </w:rPr>
        <w:t>peg.</w:t>
      </w:r>
      <w:r>
        <w:rPr>
          <w:sz w:val="28"/>
          <w:szCs w:val="28"/>
        </w:rPr>
        <w:t>exe</w:t>
      </w:r>
      <w:r>
        <w:rPr>
          <w:rFonts w:hint="eastAsia"/>
          <w:sz w:val="28"/>
          <w:szCs w:val="28"/>
        </w:rPr>
        <w:t>存在于</w:t>
      </w:r>
    </w:p>
    <w:p w14:paraId="51A4DA23" w14:textId="5DF52455" w:rsidR="004B116D" w:rsidRDefault="004B116D" w:rsidP="004B116D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D3A4F0B" wp14:editId="4E062CE5">
            <wp:extent cx="5274310" cy="28562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B43C" w14:textId="07D530FA" w:rsidR="004B116D" w:rsidRDefault="004B116D" w:rsidP="004B116D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99A9CA" wp14:editId="6D2D8F09">
            <wp:extent cx="5274310" cy="28562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9F18" w14:textId="1B98FB0C" w:rsidR="004B116D" w:rsidRDefault="004B116D" w:rsidP="004B116D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A817861" wp14:editId="56C340C7">
            <wp:extent cx="5274310" cy="28562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AC49" w14:textId="1FF46ABC" w:rsidR="004B116D" w:rsidRDefault="004B116D" w:rsidP="004B116D">
      <w:pPr>
        <w:pStyle w:val="a3"/>
        <w:ind w:left="360" w:firstLineChars="0" w:firstLine="0"/>
        <w:rPr>
          <w:sz w:val="28"/>
          <w:szCs w:val="28"/>
        </w:rPr>
      </w:pPr>
    </w:p>
    <w:p w14:paraId="7EAF8031" w14:textId="4886414F" w:rsidR="004B116D" w:rsidRDefault="004B116D" w:rsidP="004B116D">
      <w:pPr>
        <w:pStyle w:val="a3"/>
        <w:ind w:left="360" w:firstLineChars="0" w:firstLine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保存路径：可自行选择文件夹，或者选择提供的data文件夹中</w:t>
      </w:r>
    </w:p>
    <w:p w14:paraId="61845D1F" w14:textId="637987D3" w:rsidR="004B116D" w:rsidRDefault="004B116D" w:rsidP="004B116D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获取视频名称：系列类型的需要自行提供，会根据提供名加下标保存视频，如提供的是 </w:t>
      </w:r>
      <w:r>
        <w:rPr>
          <w:sz w:val="28"/>
          <w:szCs w:val="28"/>
        </w:rPr>
        <w:t>G</w:t>
      </w:r>
      <w:r>
        <w:rPr>
          <w:rFonts w:hint="eastAsia"/>
          <w:sz w:val="28"/>
          <w:szCs w:val="28"/>
        </w:rPr>
        <w:t xml:space="preserve">o学习 ， 那么依次保存为 </w:t>
      </w:r>
      <w:r>
        <w:rPr>
          <w:sz w:val="28"/>
          <w:szCs w:val="28"/>
        </w:rPr>
        <w:t>G</w:t>
      </w:r>
      <w:r>
        <w:rPr>
          <w:rFonts w:hint="eastAsia"/>
          <w:sz w:val="28"/>
          <w:szCs w:val="28"/>
        </w:rPr>
        <w:t>o学习</w:t>
      </w:r>
      <w:r>
        <w:rPr>
          <w:sz w:val="28"/>
          <w:szCs w:val="28"/>
        </w:rPr>
        <w:t>_1.mp4</w:t>
      </w:r>
      <w:r>
        <w:rPr>
          <w:rFonts w:hint="eastAsia"/>
          <w:sz w:val="28"/>
          <w:szCs w:val="28"/>
        </w:rPr>
        <w:t>，Go学习_</w:t>
      </w:r>
      <w:r>
        <w:rPr>
          <w:sz w:val="28"/>
          <w:szCs w:val="28"/>
        </w:rPr>
        <w:t>2.mp4 ………</w:t>
      </w:r>
    </w:p>
    <w:p w14:paraId="485CA429" w14:textId="25129210" w:rsidR="001243C8" w:rsidRDefault="001243C8" w:rsidP="004B116D">
      <w:pPr>
        <w:pStyle w:val="a3"/>
        <w:ind w:left="360" w:firstLineChars="0" w:firstLine="0"/>
        <w:rPr>
          <w:sz w:val="28"/>
          <w:szCs w:val="28"/>
        </w:rPr>
      </w:pPr>
    </w:p>
    <w:p w14:paraId="547A2922" w14:textId="77777777" w:rsidR="001243C8" w:rsidRDefault="001243C8" w:rsidP="004B116D">
      <w:pPr>
        <w:pStyle w:val="a3"/>
        <w:ind w:left="360" w:firstLineChars="0" w:firstLine="0"/>
        <w:rPr>
          <w:rFonts w:hint="eastAsia"/>
          <w:sz w:val="28"/>
          <w:szCs w:val="28"/>
        </w:rPr>
      </w:pPr>
    </w:p>
    <w:p w14:paraId="49A1B3D7" w14:textId="32C42611" w:rsidR="004B116D" w:rsidRDefault="001243C8" w:rsidP="004B116D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视频地址如下显示的内容</w:t>
      </w:r>
    </w:p>
    <w:p w14:paraId="29F51D77" w14:textId="3B7A8F67" w:rsidR="001243C8" w:rsidRDefault="001243C8" w:rsidP="004B116D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7DC2F84" wp14:editId="79D109FF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0479" w14:textId="6D88D577" w:rsidR="004B116D" w:rsidRDefault="004B116D" w:rsidP="00D1042A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可在黑窗口中观察程序的运行情况</w:t>
      </w:r>
    </w:p>
    <w:p w14:paraId="35722773" w14:textId="12A84D95" w:rsidR="001243C8" w:rsidRDefault="001243C8" w:rsidP="001243C8">
      <w:pPr>
        <w:rPr>
          <w:sz w:val="28"/>
          <w:szCs w:val="28"/>
        </w:rPr>
      </w:pPr>
    </w:p>
    <w:p w14:paraId="3607DE73" w14:textId="107A8DC5" w:rsidR="001243C8" w:rsidRPr="001243C8" w:rsidRDefault="00DC32F3" w:rsidP="001243C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运行可能出现如教程中点击开始爬取后，没有正常运行起来，抓取视频，可以多点击几次进行尝试。</w:t>
      </w:r>
    </w:p>
    <w:p w14:paraId="6839613A" w14:textId="66E90C24" w:rsidR="00D1042A" w:rsidRDefault="00D1042A" w:rsidP="00D1042A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D1042A">
        <w:rPr>
          <w:rFonts w:hint="eastAsia"/>
          <w:b/>
          <w:bCs/>
          <w:sz w:val="32"/>
          <w:szCs w:val="32"/>
        </w:rPr>
        <w:t>教程视频</w:t>
      </w:r>
    </w:p>
    <w:p w14:paraId="15839E97" w14:textId="3BD1BFD7" w:rsidR="00D1042A" w:rsidRPr="00D1042A" w:rsidRDefault="001243C8" w:rsidP="00D1042A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>
        <w:object w:dxaOrig="1538" w:dyaOrig="1111" w14:anchorId="7F616E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7.2pt;height:55.3pt" o:ole="">
            <v:imagedata r:id="rId11" o:title=""/>
          </v:shape>
          <o:OLEObject Type="Embed" ProgID="Package" ShapeID="_x0000_i1029" DrawAspect="Icon" ObjectID="_1772625546" r:id="rId12"/>
        </w:object>
      </w:r>
    </w:p>
    <w:sectPr w:rsidR="00D1042A" w:rsidRPr="00D104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E8191A"/>
    <w:multiLevelType w:val="hybridMultilevel"/>
    <w:tmpl w:val="E32EF3D2"/>
    <w:lvl w:ilvl="0" w:tplc="8C5059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093"/>
    <w:rsid w:val="001243C8"/>
    <w:rsid w:val="002B1093"/>
    <w:rsid w:val="004B116D"/>
    <w:rsid w:val="00D1042A"/>
    <w:rsid w:val="00DC3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E4B51"/>
  <w15:chartTrackingRefBased/>
  <w15:docId w15:val="{E8852305-2E36-4448-9499-3AEA47F2E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116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54</Words>
  <Characters>312</Characters>
  <Application>Microsoft Office Word</Application>
  <DocSecurity>0</DocSecurity>
  <Lines>2</Lines>
  <Paragraphs>1</Paragraphs>
  <ScaleCrop>false</ScaleCrop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鑫 江</dc:creator>
  <cp:keywords/>
  <dc:description/>
  <cp:lastModifiedBy>鑫 江</cp:lastModifiedBy>
  <cp:revision>4</cp:revision>
  <dcterms:created xsi:type="dcterms:W3CDTF">2024-03-22T06:55:00Z</dcterms:created>
  <dcterms:modified xsi:type="dcterms:W3CDTF">2024-03-22T07:13:00Z</dcterms:modified>
</cp:coreProperties>
</file>